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9B" w:rsidRDefault="00054E4F" w:rsidP="00F1779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Nutrition and </w:t>
      </w:r>
      <w:r w:rsidR="00F1779B" w:rsidRPr="00012301">
        <w:rPr>
          <w:b/>
        </w:rPr>
        <w:t>Dietetic</w:t>
      </w:r>
      <w:r>
        <w:rPr>
          <w:b/>
        </w:rPr>
        <w:t>s</w:t>
      </w:r>
      <w:r w:rsidR="00F1779B" w:rsidRPr="00012301">
        <w:rPr>
          <w:b/>
        </w:rPr>
        <w:t xml:space="preserve"> Technician Program </w:t>
      </w:r>
      <w:r w:rsidR="00FD534C">
        <w:rPr>
          <w:b/>
        </w:rPr>
        <w:t xml:space="preserve">(A45860) </w:t>
      </w:r>
      <w:r w:rsidR="00F1779B" w:rsidRPr="00012301">
        <w:rPr>
          <w:b/>
        </w:rPr>
        <w:t>Course Summary</w:t>
      </w:r>
    </w:p>
    <w:p w:rsidR="00F1779B" w:rsidRPr="00012301" w:rsidRDefault="00F1779B" w:rsidP="00F1779B">
      <w:pPr>
        <w:jc w:val="center"/>
        <w:rPr>
          <w:b/>
        </w:rPr>
      </w:pPr>
    </w:p>
    <w:tbl>
      <w:tblPr>
        <w:tblStyle w:val="TableGrid"/>
        <w:tblW w:w="108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1800"/>
        <w:gridCol w:w="1350"/>
        <w:gridCol w:w="1440"/>
        <w:gridCol w:w="1440"/>
        <w:gridCol w:w="1980"/>
      </w:tblGrid>
      <w:tr w:rsidR="00F1779B" w:rsidRPr="00012301" w:rsidTr="00DF24C9">
        <w:tc>
          <w:tcPr>
            <w:tcW w:w="1260" w:type="dxa"/>
            <w:shd w:val="clear" w:color="auto" w:fill="DDD9C3" w:themeFill="background2" w:themeFillShade="E6"/>
          </w:tcPr>
          <w:p w:rsidR="00F1779B" w:rsidRPr="00012301" w:rsidRDefault="00F1779B" w:rsidP="00764917">
            <w:pPr>
              <w:jc w:val="center"/>
              <w:rPr>
                <w:b/>
              </w:rPr>
            </w:pPr>
            <w:r w:rsidRPr="00012301">
              <w:rPr>
                <w:b/>
              </w:rPr>
              <w:t>Dietetic Course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F1779B" w:rsidRPr="00012301" w:rsidRDefault="00F1779B" w:rsidP="00764917">
            <w:pPr>
              <w:jc w:val="center"/>
              <w:rPr>
                <w:b/>
              </w:rPr>
            </w:pPr>
            <w:r w:rsidRPr="00012301">
              <w:rPr>
                <w:b/>
              </w:rPr>
              <w:t>Supervised Practice Facility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F1779B" w:rsidRPr="00012301" w:rsidRDefault="00F1779B" w:rsidP="00764917">
            <w:pPr>
              <w:jc w:val="center"/>
              <w:rPr>
                <w:b/>
              </w:rPr>
            </w:pPr>
            <w:r w:rsidRPr="00012301">
              <w:rPr>
                <w:b/>
              </w:rPr>
              <w:t>Preceptor Requirements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F1779B" w:rsidRPr="00012301" w:rsidRDefault="00F1779B" w:rsidP="00764917">
            <w:pPr>
              <w:jc w:val="center"/>
              <w:rPr>
                <w:b/>
              </w:rPr>
            </w:pPr>
            <w:r w:rsidRPr="00012301">
              <w:rPr>
                <w:b/>
              </w:rPr>
              <w:t>Semester Length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F1779B" w:rsidRPr="00012301" w:rsidRDefault="00F1779B" w:rsidP="00764917">
            <w:pPr>
              <w:jc w:val="center"/>
              <w:rPr>
                <w:b/>
              </w:rPr>
            </w:pPr>
            <w:r w:rsidRPr="00012301">
              <w:rPr>
                <w:b/>
              </w:rPr>
              <w:t>Semester Credit Hours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F1779B" w:rsidRPr="00012301" w:rsidRDefault="00F1779B" w:rsidP="00764917">
            <w:pPr>
              <w:jc w:val="center"/>
              <w:rPr>
                <w:b/>
              </w:rPr>
            </w:pPr>
            <w:r w:rsidRPr="00012301">
              <w:rPr>
                <w:b/>
              </w:rPr>
              <w:t>Supervised Practice Hours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F1779B" w:rsidRPr="00012301" w:rsidRDefault="00FD534C" w:rsidP="00DF24C9">
            <w:pPr>
              <w:jc w:val="center"/>
              <w:rPr>
                <w:b/>
              </w:rPr>
            </w:pPr>
            <w:r>
              <w:rPr>
                <w:b/>
              </w:rPr>
              <w:t>Approximate</w:t>
            </w:r>
            <w:r w:rsidR="00DF24C9">
              <w:rPr>
                <w:b/>
              </w:rPr>
              <w:t>ly</w:t>
            </w:r>
            <w:r>
              <w:rPr>
                <w:b/>
              </w:rPr>
              <w:t xml:space="preserve"> </w:t>
            </w:r>
            <w:r w:rsidR="00F1779B" w:rsidRPr="00012301">
              <w:rPr>
                <w:b/>
              </w:rPr>
              <w:t>Didactic Hours</w:t>
            </w:r>
          </w:p>
        </w:tc>
      </w:tr>
      <w:tr w:rsidR="00525A0F" w:rsidRPr="00012301" w:rsidTr="00DF24C9">
        <w:tc>
          <w:tcPr>
            <w:tcW w:w="1260" w:type="dxa"/>
          </w:tcPr>
          <w:p w:rsidR="00525A0F" w:rsidRDefault="00525A0F" w:rsidP="00764917">
            <w:r>
              <w:t>CUL 110</w:t>
            </w:r>
          </w:p>
        </w:tc>
        <w:tc>
          <w:tcPr>
            <w:tcW w:w="1620" w:type="dxa"/>
          </w:tcPr>
          <w:p w:rsidR="00525A0F" w:rsidRPr="00BB3F28" w:rsidRDefault="00525A0F" w:rsidP="00525A0F">
            <w:r>
              <w:t>None</w:t>
            </w:r>
          </w:p>
        </w:tc>
        <w:tc>
          <w:tcPr>
            <w:tcW w:w="1800" w:type="dxa"/>
          </w:tcPr>
          <w:p w:rsidR="00525A0F" w:rsidRDefault="00525A0F" w:rsidP="00FB27C7">
            <w:r w:rsidRPr="00BB3F28">
              <w:t>ServSafe Proctor</w:t>
            </w:r>
            <w:r>
              <w:t>/Instructor</w:t>
            </w:r>
          </w:p>
          <w:p w:rsidR="00B32E8E" w:rsidRPr="00BB3F28" w:rsidRDefault="00B32E8E" w:rsidP="00B32E8E">
            <w:r w:rsidRPr="00B32E8E">
              <w:t>2-3 hours Final Exam – ServSafe Final Exam must be Proctor by a ServSafe Instructor/Proctor</w:t>
            </w:r>
          </w:p>
        </w:tc>
        <w:tc>
          <w:tcPr>
            <w:tcW w:w="1350" w:type="dxa"/>
          </w:tcPr>
          <w:p w:rsidR="00525A0F" w:rsidRPr="00BB3F28" w:rsidRDefault="00525A0F" w:rsidP="00FB27C7">
            <w:r w:rsidRPr="00BB3F28">
              <w:t>16 weeks</w:t>
            </w:r>
          </w:p>
        </w:tc>
        <w:tc>
          <w:tcPr>
            <w:tcW w:w="1440" w:type="dxa"/>
          </w:tcPr>
          <w:p w:rsidR="00525A0F" w:rsidRPr="00BB3F28" w:rsidRDefault="00525A0F" w:rsidP="00FB27C7">
            <w:pPr>
              <w:jc w:val="center"/>
            </w:pPr>
            <w:r w:rsidRPr="00BB3F28">
              <w:t>2</w:t>
            </w:r>
          </w:p>
        </w:tc>
        <w:tc>
          <w:tcPr>
            <w:tcW w:w="1440" w:type="dxa"/>
          </w:tcPr>
          <w:p w:rsidR="00525A0F" w:rsidRPr="00BB3F28" w:rsidRDefault="00525A0F" w:rsidP="00FB27C7">
            <w:pPr>
              <w:jc w:val="center"/>
            </w:pPr>
            <w:r w:rsidRPr="00BB3F28">
              <w:t>0</w:t>
            </w:r>
          </w:p>
        </w:tc>
        <w:tc>
          <w:tcPr>
            <w:tcW w:w="1980" w:type="dxa"/>
          </w:tcPr>
          <w:p w:rsidR="00525A0F" w:rsidRPr="00BB3F28" w:rsidRDefault="00F35FF2" w:rsidP="00FB27C7">
            <w:pPr>
              <w:jc w:val="center"/>
            </w:pPr>
            <w:r>
              <w:t>6</w:t>
            </w:r>
            <w:r w:rsidR="009D1207">
              <w:t>-8</w:t>
            </w:r>
            <w:r w:rsidR="00525A0F" w:rsidRPr="00BB3F28">
              <w:t xml:space="preserve"> hours/</w:t>
            </w:r>
          </w:p>
          <w:p w:rsidR="00525A0F" w:rsidRPr="00BB3F28" w:rsidRDefault="00525A0F" w:rsidP="00FB27C7">
            <w:pPr>
              <w:jc w:val="center"/>
            </w:pPr>
            <w:r w:rsidRPr="00BB3F28">
              <w:t>week</w:t>
            </w:r>
          </w:p>
        </w:tc>
      </w:tr>
      <w:tr w:rsidR="00525A0F" w:rsidRPr="00012301" w:rsidTr="00DF24C9">
        <w:tc>
          <w:tcPr>
            <w:tcW w:w="1260" w:type="dxa"/>
          </w:tcPr>
          <w:p w:rsidR="00525A0F" w:rsidRPr="00BB3F28" w:rsidRDefault="00525A0F" w:rsidP="00764917">
            <w:r>
              <w:t>DET 112</w:t>
            </w:r>
          </w:p>
          <w:p w:rsidR="00525A0F" w:rsidRPr="00BB3F28" w:rsidRDefault="00525A0F" w:rsidP="00764917"/>
        </w:tc>
        <w:tc>
          <w:tcPr>
            <w:tcW w:w="1620" w:type="dxa"/>
          </w:tcPr>
          <w:p w:rsidR="00525A0F" w:rsidRPr="00BB3F28" w:rsidRDefault="00525A0F" w:rsidP="00525A0F">
            <w:r>
              <w:t>None</w:t>
            </w:r>
          </w:p>
        </w:tc>
        <w:tc>
          <w:tcPr>
            <w:tcW w:w="1800" w:type="dxa"/>
          </w:tcPr>
          <w:p w:rsidR="00525A0F" w:rsidRPr="00BB3F28" w:rsidRDefault="00054E4F" w:rsidP="00764917">
            <w:r>
              <w:t xml:space="preserve">Nutrition and </w:t>
            </w:r>
            <w:r w:rsidR="00525A0F" w:rsidRPr="00BB3F28">
              <w:t>Dietetic</w:t>
            </w:r>
            <w:r>
              <w:t>s</w:t>
            </w:r>
            <w:r w:rsidR="00525A0F" w:rsidRPr="00BB3F28">
              <w:t xml:space="preserve"> Technician</w:t>
            </w:r>
            <w:r>
              <w:t>,</w:t>
            </w:r>
            <w:r w:rsidR="00525A0F" w:rsidRPr="00BB3F28">
              <w:t xml:space="preserve"> Registered (</w:t>
            </w:r>
            <w:r>
              <w:t>N</w:t>
            </w:r>
            <w:r w:rsidR="00525A0F" w:rsidRPr="00BB3F28">
              <w:t>DTR)</w:t>
            </w:r>
          </w:p>
          <w:p w:rsidR="000561E5" w:rsidRPr="00BB3F28" w:rsidRDefault="00525A0F" w:rsidP="000561E5">
            <w:r>
              <w:t>or</w:t>
            </w:r>
            <w:r w:rsidRPr="00BB3F28">
              <w:t xml:space="preserve"> Registered Dietitian </w:t>
            </w:r>
            <w:r w:rsidR="00054E4F">
              <w:t xml:space="preserve">Nutritionist </w:t>
            </w:r>
            <w:r w:rsidRPr="00BB3F28">
              <w:t>(RD</w:t>
            </w:r>
            <w:r w:rsidR="00054E4F">
              <w:t>N</w:t>
            </w:r>
            <w:r w:rsidRPr="00BB3F28">
              <w:t>)</w:t>
            </w:r>
            <w:r w:rsidR="000561E5">
              <w:t>, Tests and e</w:t>
            </w:r>
            <w:r w:rsidR="000561E5" w:rsidRPr="00B32E8E">
              <w:t>xam mu</w:t>
            </w:r>
            <w:r w:rsidR="000561E5">
              <w:t>st be Proctored</w:t>
            </w:r>
          </w:p>
        </w:tc>
        <w:tc>
          <w:tcPr>
            <w:tcW w:w="1350" w:type="dxa"/>
          </w:tcPr>
          <w:p w:rsidR="00525A0F" w:rsidRPr="00BB3F28" w:rsidRDefault="00525A0F" w:rsidP="00764917">
            <w:r w:rsidRPr="00BB3F28">
              <w:t>16 weeks</w:t>
            </w:r>
          </w:p>
        </w:tc>
        <w:tc>
          <w:tcPr>
            <w:tcW w:w="1440" w:type="dxa"/>
          </w:tcPr>
          <w:p w:rsidR="00525A0F" w:rsidRPr="00BB3F28" w:rsidRDefault="00525A0F" w:rsidP="0076491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25A0F" w:rsidRPr="00BB3F28" w:rsidRDefault="00525A0F" w:rsidP="00764917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525A0F" w:rsidRPr="00BB3F28" w:rsidRDefault="00F35FF2" w:rsidP="00764917">
            <w:pPr>
              <w:jc w:val="center"/>
            </w:pPr>
            <w:r>
              <w:t>9</w:t>
            </w:r>
            <w:r w:rsidR="004C60BD">
              <w:t>-12</w:t>
            </w:r>
            <w:r w:rsidR="00525A0F" w:rsidRPr="00BB3F28">
              <w:t xml:space="preserve"> hours/</w:t>
            </w:r>
          </w:p>
          <w:p w:rsidR="00525A0F" w:rsidRPr="00BB3F28" w:rsidRDefault="00525A0F" w:rsidP="00764917">
            <w:pPr>
              <w:jc w:val="center"/>
            </w:pPr>
            <w:r w:rsidRPr="00BB3F28">
              <w:t>week</w:t>
            </w:r>
          </w:p>
        </w:tc>
      </w:tr>
      <w:tr w:rsidR="00525A0F" w:rsidRPr="00012301" w:rsidTr="00DF24C9">
        <w:tc>
          <w:tcPr>
            <w:tcW w:w="1260" w:type="dxa"/>
          </w:tcPr>
          <w:p w:rsidR="00525A0F" w:rsidRPr="00BB3F28" w:rsidRDefault="00525A0F" w:rsidP="00764917">
            <w:r>
              <w:t>DET 113</w:t>
            </w:r>
          </w:p>
        </w:tc>
        <w:tc>
          <w:tcPr>
            <w:tcW w:w="1620" w:type="dxa"/>
          </w:tcPr>
          <w:p w:rsidR="00525A0F" w:rsidRPr="00BB3F28" w:rsidRDefault="00926097" w:rsidP="00764917">
            <w:r>
              <w:t>None</w:t>
            </w:r>
          </w:p>
        </w:tc>
        <w:tc>
          <w:tcPr>
            <w:tcW w:w="1800" w:type="dxa"/>
          </w:tcPr>
          <w:p w:rsidR="00926097" w:rsidRPr="00926097" w:rsidRDefault="00054E4F" w:rsidP="00926097">
            <w:r>
              <w:t>Nutrition and Dietetics Technician, Registered (NDTR)</w:t>
            </w:r>
          </w:p>
          <w:p w:rsidR="00525A0F" w:rsidRPr="00BB3F28" w:rsidRDefault="00926097" w:rsidP="00926097">
            <w:r w:rsidRPr="00926097">
              <w:t xml:space="preserve">or </w:t>
            </w:r>
            <w:r w:rsidR="00054E4F">
              <w:t>Registered Dietitian Nutritionist (RDN)</w:t>
            </w:r>
            <w:r w:rsidR="000561E5">
              <w:t>, Tests and e</w:t>
            </w:r>
            <w:r w:rsidR="000561E5" w:rsidRPr="00B32E8E">
              <w:t>xam mu</w:t>
            </w:r>
            <w:r w:rsidR="000561E5">
              <w:t>st be Proctored</w:t>
            </w:r>
          </w:p>
        </w:tc>
        <w:tc>
          <w:tcPr>
            <w:tcW w:w="1350" w:type="dxa"/>
          </w:tcPr>
          <w:p w:rsidR="00525A0F" w:rsidRPr="00BB3F28" w:rsidRDefault="00926097" w:rsidP="00764917">
            <w:r>
              <w:t>16 weeks</w:t>
            </w:r>
          </w:p>
        </w:tc>
        <w:tc>
          <w:tcPr>
            <w:tcW w:w="1440" w:type="dxa"/>
          </w:tcPr>
          <w:p w:rsidR="00525A0F" w:rsidRPr="00BB3F28" w:rsidRDefault="00926097" w:rsidP="0076491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25A0F" w:rsidRPr="00BB3F28" w:rsidRDefault="00926097" w:rsidP="00764917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926097" w:rsidRDefault="00F35FF2" w:rsidP="00764917">
            <w:pPr>
              <w:jc w:val="center"/>
            </w:pPr>
            <w:r>
              <w:t>9</w:t>
            </w:r>
            <w:r w:rsidR="004C60BD">
              <w:t>-12</w:t>
            </w:r>
            <w:r>
              <w:t xml:space="preserve"> </w:t>
            </w:r>
            <w:r w:rsidR="00926097">
              <w:t>hours/</w:t>
            </w:r>
          </w:p>
          <w:p w:rsidR="00525A0F" w:rsidRPr="00BB3F28" w:rsidRDefault="00926097" w:rsidP="00764917">
            <w:pPr>
              <w:jc w:val="center"/>
            </w:pPr>
            <w:r>
              <w:t>week</w:t>
            </w:r>
          </w:p>
        </w:tc>
      </w:tr>
      <w:tr w:rsidR="00525A0F" w:rsidRPr="00012301" w:rsidTr="00DF24C9">
        <w:tc>
          <w:tcPr>
            <w:tcW w:w="1260" w:type="dxa"/>
          </w:tcPr>
          <w:p w:rsidR="00525A0F" w:rsidRDefault="00926097" w:rsidP="00764917">
            <w:r>
              <w:t>DET 114</w:t>
            </w:r>
          </w:p>
        </w:tc>
        <w:tc>
          <w:tcPr>
            <w:tcW w:w="1620" w:type="dxa"/>
          </w:tcPr>
          <w:p w:rsidR="00525A0F" w:rsidRDefault="00926097" w:rsidP="005E579D">
            <w:r w:rsidRPr="00926097">
              <w:t>Adult, Child, Adolescent, Dental</w:t>
            </w:r>
            <w:r>
              <w:t xml:space="preserve">, </w:t>
            </w:r>
            <w:r w:rsidR="009A1297">
              <w:t>Public Health, WIC, Breast</w:t>
            </w:r>
            <w:r w:rsidRPr="00926097">
              <w:t>feeding, Head Start, etc.</w:t>
            </w:r>
            <w:r>
              <w:t xml:space="preserve"> </w:t>
            </w:r>
            <w:r w:rsidR="00525A0F">
              <w:t>Access to a full kitchen</w:t>
            </w:r>
          </w:p>
        </w:tc>
        <w:tc>
          <w:tcPr>
            <w:tcW w:w="1800" w:type="dxa"/>
          </w:tcPr>
          <w:p w:rsidR="00926097" w:rsidRPr="00926097" w:rsidRDefault="00054E4F" w:rsidP="00926097">
            <w:r>
              <w:t>Nutrition and Dietetics Technician, Registered (NDTR)</w:t>
            </w:r>
          </w:p>
          <w:p w:rsidR="00525A0F" w:rsidRPr="00BB3F28" w:rsidRDefault="00926097" w:rsidP="00926097">
            <w:r w:rsidRPr="00926097">
              <w:t xml:space="preserve">or </w:t>
            </w:r>
            <w:r w:rsidR="00054E4F">
              <w:t>Registered Dietitian Nutritionist (RDN)</w:t>
            </w:r>
          </w:p>
        </w:tc>
        <w:tc>
          <w:tcPr>
            <w:tcW w:w="1350" w:type="dxa"/>
          </w:tcPr>
          <w:p w:rsidR="00525A0F" w:rsidRPr="00BB3F28" w:rsidRDefault="00926097" w:rsidP="00764917">
            <w:r>
              <w:t>16 weeks</w:t>
            </w:r>
          </w:p>
        </w:tc>
        <w:tc>
          <w:tcPr>
            <w:tcW w:w="1440" w:type="dxa"/>
          </w:tcPr>
          <w:p w:rsidR="00525A0F" w:rsidRPr="00BB3F28" w:rsidRDefault="00926097" w:rsidP="00764917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25A0F" w:rsidRPr="00BB3F28" w:rsidRDefault="00926097" w:rsidP="00764917">
            <w:pPr>
              <w:jc w:val="center"/>
            </w:pPr>
            <w:r>
              <w:t>96 hours</w:t>
            </w:r>
          </w:p>
        </w:tc>
        <w:tc>
          <w:tcPr>
            <w:tcW w:w="1980" w:type="dxa"/>
          </w:tcPr>
          <w:p w:rsidR="004E16F9" w:rsidRDefault="00F35FF2" w:rsidP="00764917">
            <w:pPr>
              <w:jc w:val="center"/>
            </w:pPr>
            <w:r>
              <w:t>6</w:t>
            </w:r>
            <w:r w:rsidR="004C60BD">
              <w:t>-8</w:t>
            </w:r>
            <w:r>
              <w:t xml:space="preserve"> </w:t>
            </w:r>
            <w:r w:rsidR="004E16F9">
              <w:t>hours/</w:t>
            </w:r>
          </w:p>
          <w:p w:rsidR="00525A0F" w:rsidRPr="00BB3F28" w:rsidRDefault="004E16F9" w:rsidP="00764917">
            <w:pPr>
              <w:jc w:val="center"/>
            </w:pPr>
            <w:r>
              <w:t>week</w:t>
            </w:r>
          </w:p>
        </w:tc>
      </w:tr>
      <w:tr w:rsidR="004E16F9" w:rsidRPr="00012301" w:rsidTr="00DF24C9">
        <w:tc>
          <w:tcPr>
            <w:tcW w:w="1260" w:type="dxa"/>
          </w:tcPr>
          <w:p w:rsidR="004E16F9" w:rsidRDefault="004E16F9" w:rsidP="00764917">
            <w:r>
              <w:t>DET 116</w:t>
            </w:r>
          </w:p>
        </w:tc>
        <w:tc>
          <w:tcPr>
            <w:tcW w:w="1620" w:type="dxa"/>
          </w:tcPr>
          <w:p w:rsidR="004E16F9" w:rsidRPr="00BB3F28" w:rsidRDefault="004E16F9" w:rsidP="00764917">
            <w:r>
              <w:t>None</w:t>
            </w:r>
          </w:p>
        </w:tc>
        <w:tc>
          <w:tcPr>
            <w:tcW w:w="1800" w:type="dxa"/>
          </w:tcPr>
          <w:p w:rsidR="004E16F9" w:rsidRPr="00BB3F28" w:rsidRDefault="00054E4F" w:rsidP="00F35FF2">
            <w:r>
              <w:t>Registered Dietitian Nutritionist (RDN)</w:t>
            </w:r>
            <w:r w:rsidR="000561E5">
              <w:t>, Tests and e</w:t>
            </w:r>
            <w:r w:rsidR="000561E5" w:rsidRPr="00B32E8E">
              <w:t>xam mu</w:t>
            </w:r>
            <w:r w:rsidR="000561E5">
              <w:t>st be Proctored</w:t>
            </w:r>
          </w:p>
        </w:tc>
        <w:tc>
          <w:tcPr>
            <w:tcW w:w="1350" w:type="dxa"/>
          </w:tcPr>
          <w:p w:rsidR="004E16F9" w:rsidRPr="00BB3F28" w:rsidRDefault="00FD534C" w:rsidP="00764917">
            <w:r>
              <w:t>7</w:t>
            </w:r>
            <w:r w:rsidR="00F35FF2">
              <w:t xml:space="preserve"> weeks</w:t>
            </w:r>
          </w:p>
        </w:tc>
        <w:tc>
          <w:tcPr>
            <w:tcW w:w="1440" w:type="dxa"/>
          </w:tcPr>
          <w:p w:rsidR="004E16F9" w:rsidRPr="00BB3F28" w:rsidRDefault="00F35FF2" w:rsidP="0076491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E16F9" w:rsidRPr="00BB3F28" w:rsidRDefault="00F35FF2" w:rsidP="00764917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F35FF2" w:rsidRDefault="00F35FF2" w:rsidP="00764917">
            <w:pPr>
              <w:jc w:val="center"/>
            </w:pPr>
            <w:r>
              <w:t>9</w:t>
            </w:r>
            <w:r w:rsidR="00FD534C">
              <w:t>-20</w:t>
            </w:r>
            <w:r>
              <w:t xml:space="preserve"> hours/</w:t>
            </w:r>
          </w:p>
          <w:p w:rsidR="004E16F9" w:rsidRPr="00BB3F28" w:rsidRDefault="00F35FF2" w:rsidP="00764917">
            <w:pPr>
              <w:jc w:val="center"/>
            </w:pPr>
            <w:r>
              <w:t>week</w:t>
            </w:r>
          </w:p>
        </w:tc>
      </w:tr>
      <w:tr w:rsidR="004E16F9" w:rsidRPr="00012301" w:rsidTr="00DF24C9">
        <w:tc>
          <w:tcPr>
            <w:tcW w:w="1260" w:type="dxa"/>
          </w:tcPr>
          <w:p w:rsidR="004E16F9" w:rsidRDefault="00F35FF2" w:rsidP="00764917">
            <w:r>
              <w:t>DET 117</w:t>
            </w:r>
          </w:p>
        </w:tc>
        <w:tc>
          <w:tcPr>
            <w:tcW w:w="1620" w:type="dxa"/>
          </w:tcPr>
          <w:p w:rsidR="004E16F9" w:rsidRPr="00BB3F28" w:rsidRDefault="00F35FF2" w:rsidP="00764917">
            <w:r>
              <w:t>None</w:t>
            </w:r>
          </w:p>
        </w:tc>
        <w:tc>
          <w:tcPr>
            <w:tcW w:w="1800" w:type="dxa"/>
          </w:tcPr>
          <w:p w:rsidR="004E16F9" w:rsidRPr="000561E5" w:rsidRDefault="000561E5" w:rsidP="00F35FF2">
            <w:pPr>
              <w:rPr>
                <w:b/>
              </w:rPr>
            </w:pPr>
            <w:r>
              <w:t>Nutrition and Dietetics Technician, Registered (NDTR) or</w:t>
            </w:r>
            <w:r w:rsidRPr="00F35FF2">
              <w:t xml:space="preserve"> </w:t>
            </w:r>
            <w:r>
              <w:t xml:space="preserve">Registered Dietitian Nutritionist (RDN) or </w:t>
            </w:r>
            <w:r w:rsidRPr="00F35FF2">
              <w:t>Certified Dietary Manager (CDM, CFPP)</w:t>
            </w:r>
            <w:r>
              <w:t>, Tests and e</w:t>
            </w:r>
            <w:r w:rsidRPr="00B32E8E">
              <w:t>xam mu</w:t>
            </w:r>
            <w:r>
              <w:t>st be Proctored</w:t>
            </w:r>
          </w:p>
        </w:tc>
        <w:tc>
          <w:tcPr>
            <w:tcW w:w="1350" w:type="dxa"/>
          </w:tcPr>
          <w:p w:rsidR="004E16F9" w:rsidRPr="00BB3F28" w:rsidRDefault="00FD534C" w:rsidP="00764917">
            <w:r>
              <w:t>9</w:t>
            </w:r>
            <w:r w:rsidR="00F35FF2">
              <w:t xml:space="preserve"> weeks</w:t>
            </w:r>
          </w:p>
        </w:tc>
        <w:tc>
          <w:tcPr>
            <w:tcW w:w="1440" w:type="dxa"/>
          </w:tcPr>
          <w:p w:rsidR="004E16F9" w:rsidRPr="00BB3F28" w:rsidRDefault="00F35FF2" w:rsidP="00764917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4E16F9" w:rsidRPr="00BB3F28" w:rsidRDefault="00F35FF2" w:rsidP="00764917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4E16F9" w:rsidRDefault="00F35FF2" w:rsidP="00764917">
            <w:pPr>
              <w:jc w:val="center"/>
            </w:pPr>
            <w:r>
              <w:t>15</w:t>
            </w:r>
            <w:r w:rsidR="00FD534C">
              <w:t>-25</w:t>
            </w:r>
            <w:r>
              <w:t xml:space="preserve"> hours/</w:t>
            </w:r>
          </w:p>
          <w:p w:rsidR="00F35FF2" w:rsidRPr="00BB3F28" w:rsidRDefault="00F35FF2" w:rsidP="00764917">
            <w:pPr>
              <w:jc w:val="center"/>
            </w:pPr>
            <w:r>
              <w:t>week</w:t>
            </w:r>
          </w:p>
        </w:tc>
      </w:tr>
      <w:tr w:rsidR="004E16F9" w:rsidRPr="00012301" w:rsidTr="00DF24C9">
        <w:tc>
          <w:tcPr>
            <w:tcW w:w="1260" w:type="dxa"/>
          </w:tcPr>
          <w:p w:rsidR="004E16F9" w:rsidRDefault="00F35FF2" w:rsidP="00764917">
            <w:r>
              <w:t>DET 118</w:t>
            </w:r>
          </w:p>
        </w:tc>
        <w:tc>
          <w:tcPr>
            <w:tcW w:w="1620" w:type="dxa"/>
          </w:tcPr>
          <w:p w:rsidR="004E16F9" w:rsidRPr="00BB3F28" w:rsidRDefault="005E579D" w:rsidP="00764917">
            <w:r>
              <w:t xml:space="preserve">Acute Care </w:t>
            </w:r>
            <w:r w:rsidR="00F35FF2" w:rsidRPr="00F35FF2">
              <w:t>or Long Term Care Facility</w:t>
            </w:r>
          </w:p>
        </w:tc>
        <w:tc>
          <w:tcPr>
            <w:tcW w:w="1800" w:type="dxa"/>
          </w:tcPr>
          <w:p w:rsidR="004E16F9" w:rsidRPr="00BB3F28" w:rsidRDefault="00054E4F" w:rsidP="005E579D">
            <w:r>
              <w:t>Nutrition and Dietetics Technician, Registered (NDTR)</w:t>
            </w:r>
            <w:r w:rsidR="00F35FF2">
              <w:t xml:space="preserve"> or</w:t>
            </w:r>
            <w:r w:rsidR="00F35FF2" w:rsidRPr="00F35FF2">
              <w:t xml:space="preserve"> </w:t>
            </w:r>
            <w:r>
              <w:t>Registered Dietitian Nutritionist (RDN)</w:t>
            </w:r>
            <w:r w:rsidR="00F35FF2" w:rsidRPr="00F35FF2">
              <w:t xml:space="preserve"> </w:t>
            </w:r>
            <w:r w:rsidR="000561E5">
              <w:t>or</w:t>
            </w:r>
            <w:r w:rsidR="00F35FF2">
              <w:t xml:space="preserve"> </w:t>
            </w:r>
            <w:r w:rsidR="00F35FF2" w:rsidRPr="00F35FF2">
              <w:t>Certified Dietary Manager (CDM, CFPP)</w:t>
            </w:r>
          </w:p>
        </w:tc>
        <w:tc>
          <w:tcPr>
            <w:tcW w:w="1350" w:type="dxa"/>
          </w:tcPr>
          <w:p w:rsidR="004E16F9" w:rsidRPr="00BB3F28" w:rsidRDefault="00F35FF2" w:rsidP="00764917">
            <w:r>
              <w:t>16 weeks</w:t>
            </w:r>
          </w:p>
        </w:tc>
        <w:tc>
          <w:tcPr>
            <w:tcW w:w="1440" w:type="dxa"/>
          </w:tcPr>
          <w:p w:rsidR="004E16F9" w:rsidRPr="00BB3F28" w:rsidRDefault="00F35FF2" w:rsidP="00764917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E16F9" w:rsidRPr="00BB3F28" w:rsidRDefault="00F35FF2" w:rsidP="00764917">
            <w:pPr>
              <w:jc w:val="center"/>
            </w:pPr>
            <w:r>
              <w:t>192 hours</w:t>
            </w:r>
          </w:p>
        </w:tc>
        <w:tc>
          <w:tcPr>
            <w:tcW w:w="1980" w:type="dxa"/>
          </w:tcPr>
          <w:p w:rsidR="004E16F9" w:rsidRPr="00BB3F28" w:rsidRDefault="00F35FF2" w:rsidP="00764917">
            <w:pPr>
              <w:jc w:val="center"/>
            </w:pPr>
            <w:r>
              <w:t>12</w:t>
            </w:r>
            <w:r w:rsidR="004C60BD">
              <w:t>-14</w:t>
            </w:r>
            <w:r>
              <w:t xml:space="preserve"> hours/ week</w:t>
            </w:r>
          </w:p>
        </w:tc>
      </w:tr>
      <w:tr w:rsidR="00F35FF2" w:rsidRPr="00012301" w:rsidTr="00DF24C9">
        <w:tc>
          <w:tcPr>
            <w:tcW w:w="1260" w:type="dxa"/>
          </w:tcPr>
          <w:p w:rsidR="00F35FF2" w:rsidRDefault="00F35FF2" w:rsidP="00764917">
            <w:r>
              <w:t>DET 221</w:t>
            </w:r>
          </w:p>
        </w:tc>
        <w:tc>
          <w:tcPr>
            <w:tcW w:w="1620" w:type="dxa"/>
          </w:tcPr>
          <w:p w:rsidR="00F35FF2" w:rsidRPr="00BB3F28" w:rsidRDefault="00F35FF2" w:rsidP="00764917">
            <w:r>
              <w:t>None</w:t>
            </w:r>
          </w:p>
        </w:tc>
        <w:tc>
          <w:tcPr>
            <w:tcW w:w="1800" w:type="dxa"/>
          </w:tcPr>
          <w:p w:rsidR="00F35FF2" w:rsidRPr="00BB3F28" w:rsidRDefault="00054E4F" w:rsidP="00764917">
            <w:r>
              <w:t>Nutrition and Dietetics Technician, Registered (NDTR)</w:t>
            </w:r>
            <w:r w:rsidR="00F35FF2" w:rsidRPr="00F35FF2">
              <w:t xml:space="preserve"> or </w:t>
            </w:r>
            <w:r>
              <w:t>Registered Dietitian Nutritionist (RDN)</w:t>
            </w:r>
            <w:r w:rsidR="000561E5">
              <w:t xml:space="preserve">, </w:t>
            </w:r>
            <w:r w:rsidR="000561E5">
              <w:lastRenderedPageBreak/>
              <w:t>Tests and e</w:t>
            </w:r>
            <w:r w:rsidR="000561E5" w:rsidRPr="00B32E8E">
              <w:t>xam mu</w:t>
            </w:r>
            <w:r w:rsidR="000561E5">
              <w:t>st be Proctored</w:t>
            </w:r>
          </w:p>
        </w:tc>
        <w:tc>
          <w:tcPr>
            <w:tcW w:w="1350" w:type="dxa"/>
          </w:tcPr>
          <w:p w:rsidR="00F35FF2" w:rsidRPr="00BB3F28" w:rsidRDefault="00FD534C" w:rsidP="00764917">
            <w:r>
              <w:lastRenderedPageBreak/>
              <w:t>8</w:t>
            </w:r>
            <w:r w:rsidR="00F35FF2">
              <w:t xml:space="preserve"> weeks</w:t>
            </w:r>
          </w:p>
        </w:tc>
        <w:tc>
          <w:tcPr>
            <w:tcW w:w="1440" w:type="dxa"/>
          </w:tcPr>
          <w:p w:rsidR="00F35FF2" w:rsidRPr="00BB3F28" w:rsidRDefault="00F35FF2" w:rsidP="0076491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F35FF2" w:rsidRPr="00BB3F28" w:rsidRDefault="00F35FF2" w:rsidP="00764917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F35FF2" w:rsidRDefault="00F35FF2" w:rsidP="00764917">
            <w:pPr>
              <w:jc w:val="center"/>
            </w:pPr>
            <w:r>
              <w:t>9</w:t>
            </w:r>
            <w:r w:rsidR="00FD534C">
              <w:t>-16</w:t>
            </w:r>
            <w:r>
              <w:t xml:space="preserve"> hours/</w:t>
            </w:r>
          </w:p>
          <w:p w:rsidR="00F35FF2" w:rsidRPr="00BB3F28" w:rsidRDefault="00F35FF2" w:rsidP="00764917">
            <w:pPr>
              <w:jc w:val="center"/>
            </w:pPr>
            <w:r>
              <w:t>week</w:t>
            </w:r>
          </w:p>
        </w:tc>
      </w:tr>
      <w:tr w:rsidR="00F35FF2" w:rsidRPr="00012301" w:rsidTr="00DF24C9">
        <w:tc>
          <w:tcPr>
            <w:tcW w:w="1260" w:type="dxa"/>
          </w:tcPr>
          <w:p w:rsidR="00F35FF2" w:rsidRDefault="00F35FF2" w:rsidP="00764917">
            <w:r>
              <w:lastRenderedPageBreak/>
              <w:t>DET 222</w:t>
            </w:r>
          </w:p>
        </w:tc>
        <w:tc>
          <w:tcPr>
            <w:tcW w:w="1620" w:type="dxa"/>
          </w:tcPr>
          <w:p w:rsidR="00F35FF2" w:rsidRPr="00BB3F28" w:rsidRDefault="00F35FF2" w:rsidP="00764917">
            <w:r>
              <w:t>None</w:t>
            </w:r>
          </w:p>
        </w:tc>
        <w:tc>
          <w:tcPr>
            <w:tcW w:w="1800" w:type="dxa"/>
          </w:tcPr>
          <w:p w:rsidR="00F35FF2" w:rsidRPr="00BB3F28" w:rsidRDefault="00054E4F" w:rsidP="00764917">
            <w:r>
              <w:t>Nutrition and Dietetics Technician, Registered (NDTR)</w:t>
            </w:r>
            <w:r w:rsidR="00F35FF2" w:rsidRPr="00F35FF2">
              <w:t xml:space="preserve"> or </w:t>
            </w:r>
            <w:r>
              <w:t>Registered Dietitian Nutritionist (RDN)</w:t>
            </w:r>
            <w:r w:rsidR="000561E5">
              <w:t>, Tests and e</w:t>
            </w:r>
            <w:r w:rsidR="000561E5" w:rsidRPr="00B32E8E">
              <w:t>xam mu</w:t>
            </w:r>
            <w:r w:rsidR="000561E5">
              <w:t>st be Proctored</w:t>
            </w:r>
          </w:p>
        </w:tc>
        <w:tc>
          <w:tcPr>
            <w:tcW w:w="1350" w:type="dxa"/>
          </w:tcPr>
          <w:p w:rsidR="00F35FF2" w:rsidRPr="00BB3F28" w:rsidRDefault="00F35FF2" w:rsidP="00764917">
            <w:r>
              <w:t>16 weeks</w:t>
            </w:r>
          </w:p>
        </w:tc>
        <w:tc>
          <w:tcPr>
            <w:tcW w:w="1440" w:type="dxa"/>
          </w:tcPr>
          <w:p w:rsidR="00F35FF2" w:rsidRPr="00BB3F28" w:rsidRDefault="00F35FF2" w:rsidP="0076491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F35FF2" w:rsidRPr="00BB3F28" w:rsidRDefault="00F35FF2" w:rsidP="00764917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F35FF2" w:rsidRDefault="00F35FF2" w:rsidP="00764917">
            <w:pPr>
              <w:jc w:val="center"/>
            </w:pPr>
            <w:r>
              <w:t>9</w:t>
            </w:r>
            <w:r w:rsidR="004C60BD">
              <w:t>-12</w:t>
            </w:r>
            <w:r>
              <w:t xml:space="preserve"> hours/ </w:t>
            </w:r>
          </w:p>
          <w:p w:rsidR="00F35FF2" w:rsidRPr="00BB3F28" w:rsidRDefault="00F35FF2" w:rsidP="00764917">
            <w:pPr>
              <w:jc w:val="center"/>
            </w:pPr>
            <w:r>
              <w:t>week</w:t>
            </w:r>
          </w:p>
        </w:tc>
      </w:tr>
      <w:tr w:rsidR="00525A0F" w:rsidRPr="00012301" w:rsidTr="00DF24C9">
        <w:tc>
          <w:tcPr>
            <w:tcW w:w="1260" w:type="dxa"/>
          </w:tcPr>
          <w:p w:rsidR="00525A0F" w:rsidRPr="00BB3F28" w:rsidRDefault="004E16F9" w:rsidP="00764917">
            <w:r>
              <w:t>DET 224</w:t>
            </w:r>
          </w:p>
        </w:tc>
        <w:tc>
          <w:tcPr>
            <w:tcW w:w="1620" w:type="dxa"/>
          </w:tcPr>
          <w:p w:rsidR="00F35FF2" w:rsidRDefault="00525A0F" w:rsidP="00764917">
            <w:r w:rsidRPr="00BB3F28">
              <w:t>Acute Care</w:t>
            </w:r>
            <w:r w:rsidR="00F35FF2">
              <w:t xml:space="preserve"> Facility &amp; Community Agencies such as</w:t>
            </w:r>
          </w:p>
          <w:p w:rsidR="00F35FF2" w:rsidRDefault="00F35FF2" w:rsidP="00B32E8E">
            <w:r>
              <w:t>Community Feeding Program, WIC, Head Start</w:t>
            </w:r>
            <w:r w:rsidR="00B32E8E">
              <w:t xml:space="preserve"> (similar childcare center)</w:t>
            </w:r>
            <w:r>
              <w:t>, Agricultural Extension</w:t>
            </w:r>
            <w:r w:rsidR="00B32E8E">
              <w:t xml:space="preserve">, </w:t>
            </w:r>
            <w:r>
              <w:t>School Foodservice</w:t>
            </w:r>
          </w:p>
          <w:p w:rsidR="000561E5" w:rsidRPr="00BB3F28" w:rsidRDefault="000561E5" w:rsidP="00B32E8E"/>
        </w:tc>
        <w:tc>
          <w:tcPr>
            <w:tcW w:w="1800" w:type="dxa"/>
          </w:tcPr>
          <w:p w:rsidR="00B32E8E" w:rsidRPr="00BB3F28" w:rsidRDefault="00054E4F" w:rsidP="00764917">
            <w:r>
              <w:t>Nutrition and Dietetics Technician, Registered (NDTR)</w:t>
            </w:r>
            <w:r w:rsidR="00B32E8E" w:rsidRPr="00B32E8E">
              <w:t xml:space="preserve"> or </w:t>
            </w:r>
            <w:r>
              <w:t>Registered Dietitian Nutritionist (RDN)</w:t>
            </w:r>
          </w:p>
        </w:tc>
        <w:tc>
          <w:tcPr>
            <w:tcW w:w="1350" w:type="dxa"/>
          </w:tcPr>
          <w:p w:rsidR="00525A0F" w:rsidRPr="00BB3F28" w:rsidRDefault="00525A0F" w:rsidP="00764917">
            <w:r w:rsidRPr="00BB3F28">
              <w:t>16 weeks</w:t>
            </w:r>
          </w:p>
        </w:tc>
        <w:tc>
          <w:tcPr>
            <w:tcW w:w="1440" w:type="dxa"/>
          </w:tcPr>
          <w:p w:rsidR="00525A0F" w:rsidRPr="00BB3F28" w:rsidRDefault="00B32E8E" w:rsidP="00764917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25A0F" w:rsidRPr="00BB3F28" w:rsidRDefault="00B32E8E" w:rsidP="00764917">
            <w:pPr>
              <w:jc w:val="center"/>
            </w:pPr>
            <w:r>
              <w:t>96 hours</w:t>
            </w:r>
          </w:p>
        </w:tc>
        <w:tc>
          <w:tcPr>
            <w:tcW w:w="1980" w:type="dxa"/>
          </w:tcPr>
          <w:p w:rsidR="00525A0F" w:rsidRPr="00BB3F28" w:rsidRDefault="00525A0F" w:rsidP="00764917">
            <w:pPr>
              <w:jc w:val="center"/>
            </w:pPr>
            <w:r w:rsidRPr="00BB3F28">
              <w:t>6</w:t>
            </w:r>
            <w:r w:rsidR="004C60BD">
              <w:t>-8</w:t>
            </w:r>
            <w:r w:rsidRPr="00BB3F28">
              <w:t xml:space="preserve"> hours/</w:t>
            </w:r>
          </w:p>
          <w:p w:rsidR="00525A0F" w:rsidRPr="00BB3F28" w:rsidRDefault="00525A0F" w:rsidP="00764917">
            <w:pPr>
              <w:jc w:val="center"/>
            </w:pPr>
            <w:r w:rsidRPr="00BB3F28">
              <w:t>week</w:t>
            </w:r>
          </w:p>
        </w:tc>
      </w:tr>
      <w:tr w:rsidR="00B32E8E" w:rsidRPr="00012301" w:rsidTr="00DF24C9">
        <w:tc>
          <w:tcPr>
            <w:tcW w:w="1260" w:type="dxa"/>
          </w:tcPr>
          <w:p w:rsidR="00B32E8E" w:rsidRPr="00BB3F28" w:rsidRDefault="00B32E8E" w:rsidP="00764917">
            <w:r>
              <w:t>DET 225</w:t>
            </w:r>
          </w:p>
        </w:tc>
        <w:tc>
          <w:tcPr>
            <w:tcW w:w="1620" w:type="dxa"/>
          </w:tcPr>
          <w:p w:rsidR="00B32E8E" w:rsidRPr="00BB3F28" w:rsidRDefault="00B32E8E" w:rsidP="00764917">
            <w:r>
              <w:t>None</w:t>
            </w:r>
          </w:p>
        </w:tc>
        <w:tc>
          <w:tcPr>
            <w:tcW w:w="1800" w:type="dxa"/>
          </w:tcPr>
          <w:p w:rsidR="00B32E8E" w:rsidRPr="00BB3F28" w:rsidRDefault="00054E4F" w:rsidP="00764917">
            <w:r>
              <w:t>Nutrition and Dietetics Technician, Registered (NDTR)</w:t>
            </w:r>
            <w:r w:rsidR="00B32E8E" w:rsidRPr="00B32E8E">
              <w:t xml:space="preserve"> or </w:t>
            </w:r>
            <w:r>
              <w:t>Registered Dietitian Nutritionist (RDN)</w:t>
            </w:r>
          </w:p>
        </w:tc>
        <w:tc>
          <w:tcPr>
            <w:tcW w:w="1350" w:type="dxa"/>
          </w:tcPr>
          <w:p w:rsidR="00B32E8E" w:rsidRPr="00BB3F28" w:rsidRDefault="00B32E8E" w:rsidP="00764917">
            <w:r>
              <w:t>16 weeks</w:t>
            </w:r>
          </w:p>
        </w:tc>
        <w:tc>
          <w:tcPr>
            <w:tcW w:w="1440" w:type="dxa"/>
          </w:tcPr>
          <w:p w:rsidR="00B32E8E" w:rsidRPr="00BB3F28" w:rsidRDefault="00B32E8E" w:rsidP="00764917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B32E8E" w:rsidRPr="00BB3F28" w:rsidRDefault="00B32E8E" w:rsidP="00764917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B32E8E" w:rsidRDefault="00B32E8E" w:rsidP="00764917">
            <w:pPr>
              <w:jc w:val="center"/>
            </w:pPr>
            <w:r>
              <w:t>6</w:t>
            </w:r>
            <w:r w:rsidR="004C60BD">
              <w:t>-8</w:t>
            </w:r>
            <w:r>
              <w:t xml:space="preserve"> hours/</w:t>
            </w:r>
          </w:p>
          <w:p w:rsidR="00B32E8E" w:rsidRPr="00BB3F28" w:rsidRDefault="00B32E8E" w:rsidP="00764917">
            <w:pPr>
              <w:jc w:val="center"/>
            </w:pPr>
            <w:r>
              <w:t>week</w:t>
            </w:r>
          </w:p>
        </w:tc>
      </w:tr>
      <w:tr w:rsidR="00525A0F" w:rsidRPr="00012301" w:rsidTr="00DF24C9">
        <w:tc>
          <w:tcPr>
            <w:tcW w:w="1260" w:type="dxa"/>
          </w:tcPr>
          <w:p w:rsidR="00525A0F" w:rsidRPr="00BB3F28" w:rsidRDefault="00B32E8E" w:rsidP="00764917">
            <w:r>
              <w:t>DET 226</w:t>
            </w:r>
          </w:p>
        </w:tc>
        <w:tc>
          <w:tcPr>
            <w:tcW w:w="1620" w:type="dxa"/>
          </w:tcPr>
          <w:p w:rsidR="00525A0F" w:rsidRPr="00BB3F28" w:rsidRDefault="00B32E8E" w:rsidP="00764917">
            <w:r>
              <w:t>None</w:t>
            </w:r>
          </w:p>
        </w:tc>
        <w:tc>
          <w:tcPr>
            <w:tcW w:w="1800" w:type="dxa"/>
          </w:tcPr>
          <w:p w:rsidR="00525A0F" w:rsidRPr="000561E5" w:rsidRDefault="00054E4F" w:rsidP="00764917">
            <w:pPr>
              <w:rPr>
                <w:b/>
              </w:rPr>
            </w:pPr>
            <w:r>
              <w:t>Registered Dietitian Nutritionist (RDN)</w:t>
            </w:r>
            <w:r w:rsidR="000561E5">
              <w:t>, Tests and e</w:t>
            </w:r>
            <w:r w:rsidR="000561E5" w:rsidRPr="00B32E8E">
              <w:t>xam mu</w:t>
            </w:r>
            <w:r w:rsidR="000561E5">
              <w:t>st be Proctored</w:t>
            </w:r>
          </w:p>
        </w:tc>
        <w:tc>
          <w:tcPr>
            <w:tcW w:w="1350" w:type="dxa"/>
          </w:tcPr>
          <w:p w:rsidR="00525A0F" w:rsidRPr="00BB3F28" w:rsidRDefault="00FD534C" w:rsidP="00764917">
            <w:r>
              <w:t>8</w:t>
            </w:r>
            <w:r w:rsidR="00B32E8E">
              <w:t xml:space="preserve"> weeks</w:t>
            </w:r>
          </w:p>
        </w:tc>
        <w:tc>
          <w:tcPr>
            <w:tcW w:w="1440" w:type="dxa"/>
          </w:tcPr>
          <w:p w:rsidR="00525A0F" w:rsidRPr="00BB3F28" w:rsidRDefault="00B32E8E" w:rsidP="0076491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25A0F" w:rsidRPr="00BB3F28" w:rsidRDefault="00B32E8E" w:rsidP="00764917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525A0F" w:rsidRDefault="00B32E8E" w:rsidP="00764917">
            <w:pPr>
              <w:jc w:val="center"/>
            </w:pPr>
            <w:r>
              <w:t>9</w:t>
            </w:r>
            <w:r w:rsidR="00FD534C">
              <w:t>-16</w:t>
            </w:r>
            <w:r>
              <w:t xml:space="preserve"> hours/</w:t>
            </w:r>
          </w:p>
          <w:p w:rsidR="00B32E8E" w:rsidRPr="00BB3F28" w:rsidRDefault="00B32E8E" w:rsidP="00764917">
            <w:pPr>
              <w:jc w:val="center"/>
            </w:pPr>
            <w:r>
              <w:t>week</w:t>
            </w:r>
          </w:p>
        </w:tc>
      </w:tr>
      <w:tr w:rsidR="00525A0F" w:rsidRPr="00012301" w:rsidTr="00DF24C9">
        <w:tc>
          <w:tcPr>
            <w:tcW w:w="1260" w:type="dxa"/>
          </w:tcPr>
          <w:p w:rsidR="00525A0F" w:rsidRPr="00BB3F28" w:rsidRDefault="00B32E8E" w:rsidP="00764917">
            <w:r>
              <w:t>DET 227</w:t>
            </w:r>
          </w:p>
        </w:tc>
        <w:tc>
          <w:tcPr>
            <w:tcW w:w="1620" w:type="dxa"/>
          </w:tcPr>
          <w:p w:rsidR="00525A0F" w:rsidRPr="00BB3F28" w:rsidRDefault="00B32E8E" w:rsidP="00764917">
            <w:r>
              <w:t>None</w:t>
            </w:r>
          </w:p>
        </w:tc>
        <w:tc>
          <w:tcPr>
            <w:tcW w:w="1800" w:type="dxa"/>
          </w:tcPr>
          <w:p w:rsidR="00525A0F" w:rsidRPr="00BB3F28" w:rsidRDefault="00B32E8E" w:rsidP="00B32E8E">
            <w:r w:rsidRPr="00B32E8E">
              <w:t>3 hours Final Exam – Final Exam mu</w:t>
            </w:r>
            <w:r>
              <w:t xml:space="preserve">st be Proctored </w:t>
            </w:r>
          </w:p>
        </w:tc>
        <w:tc>
          <w:tcPr>
            <w:tcW w:w="1350" w:type="dxa"/>
          </w:tcPr>
          <w:p w:rsidR="00525A0F" w:rsidRPr="00BB3F28" w:rsidRDefault="00B32E8E" w:rsidP="00764917">
            <w:r>
              <w:t>16 weeks</w:t>
            </w:r>
          </w:p>
        </w:tc>
        <w:tc>
          <w:tcPr>
            <w:tcW w:w="1440" w:type="dxa"/>
          </w:tcPr>
          <w:p w:rsidR="00525A0F" w:rsidRPr="00BB3F28" w:rsidRDefault="00B32E8E" w:rsidP="00764917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25A0F" w:rsidRPr="00BB3F28" w:rsidRDefault="00B32E8E" w:rsidP="00764917">
            <w:pPr>
              <w:jc w:val="center"/>
            </w:pPr>
            <w:r>
              <w:t>0</w:t>
            </w:r>
          </w:p>
        </w:tc>
        <w:tc>
          <w:tcPr>
            <w:tcW w:w="1980" w:type="dxa"/>
          </w:tcPr>
          <w:p w:rsidR="00525A0F" w:rsidRDefault="00B32E8E" w:rsidP="00764917">
            <w:pPr>
              <w:jc w:val="center"/>
            </w:pPr>
            <w:r>
              <w:t>3</w:t>
            </w:r>
            <w:r w:rsidR="004C60BD">
              <w:t>-5</w:t>
            </w:r>
            <w:r>
              <w:t xml:space="preserve"> hours/</w:t>
            </w:r>
          </w:p>
          <w:p w:rsidR="00B32E8E" w:rsidRPr="00BB3F28" w:rsidRDefault="00B32E8E" w:rsidP="00764917">
            <w:pPr>
              <w:jc w:val="center"/>
            </w:pPr>
            <w:r>
              <w:t>week</w:t>
            </w:r>
          </w:p>
        </w:tc>
      </w:tr>
      <w:tr w:rsidR="00B32E8E" w:rsidRPr="00012301" w:rsidTr="00DF24C9">
        <w:tc>
          <w:tcPr>
            <w:tcW w:w="1260" w:type="dxa"/>
          </w:tcPr>
          <w:p w:rsidR="00B32E8E" w:rsidRPr="00BB3F28" w:rsidRDefault="00B32E8E" w:rsidP="009C45F4">
            <w:r>
              <w:t>DET 228</w:t>
            </w:r>
          </w:p>
        </w:tc>
        <w:tc>
          <w:tcPr>
            <w:tcW w:w="1620" w:type="dxa"/>
          </w:tcPr>
          <w:p w:rsidR="00B32E8E" w:rsidRPr="00BB3F28" w:rsidRDefault="005E579D" w:rsidP="009C45F4">
            <w:r>
              <w:t xml:space="preserve">Acute Care Facility </w:t>
            </w:r>
            <w:r w:rsidR="00B32E8E" w:rsidRPr="00BB3F28">
              <w:t>&amp; Specialty Community Clinics such as Diabetes</w:t>
            </w:r>
            <w:r w:rsidR="00B32E8E">
              <w:t>, Cardiac Rehab, Cancer, Nutrition Support</w:t>
            </w:r>
            <w:r w:rsidR="00B32E8E" w:rsidRPr="00BB3F28">
              <w:t xml:space="preserve"> and Renal</w:t>
            </w:r>
          </w:p>
        </w:tc>
        <w:tc>
          <w:tcPr>
            <w:tcW w:w="1800" w:type="dxa"/>
          </w:tcPr>
          <w:p w:rsidR="00B32E8E" w:rsidRPr="00BB3F28" w:rsidRDefault="00054E4F" w:rsidP="009C45F4">
            <w:r>
              <w:t>Registered Dietitian Nutritionist (RDN)</w:t>
            </w:r>
          </w:p>
        </w:tc>
        <w:tc>
          <w:tcPr>
            <w:tcW w:w="1350" w:type="dxa"/>
          </w:tcPr>
          <w:p w:rsidR="00B32E8E" w:rsidRPr="00BB3F28" w:rsidRDefault="00B32E8E" w:rsidP="009C45F4">
            <w:r w:rsidRPr="00BB3F28">
              <w:t>16 weeks</w:t>
            </w:r>
          </w:p>
        </w:tc>
        <w:tc>
          <w:tcPr>
            <w:tcW w:w="1440" w:type="dxa"/>
          </w:tcPr>
          <w:p w:rsidR="00B32E8E" w:rsidRPr="00BB3F28" w:rsidRDefault="00BE1E7B" w:rsidP="009C45F4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B32E8E" w:rsidRPr="00BB3F28" w:rsidRDefault="00B32E8E" w:rsidP="00BE1E7B">
            <w:pPr>
              <w:jc w:val="center"/>
            </w:pPr>
            <w:r w:rsidRPr="00BB3F28">
              <w:t>9</w:t>
            </w:r>
            <w:r w:rsidR="00BE1E7B">
              <w:t>6 hours</w:t>
            </w:r>
          </w:p>
        </w:tc>
        <w:tc>
          <w:tcPr>
            <w:tcW w:w="1980" w:type="dxa"/>
          </w:tcPr>
          <w:p w:rsidR="00B32E8E" w:rsidRPr="00BB3F28" w:rsidRDefault="00B32E8E" w:rsidP="009C45F4">
            <w:pPr>
              <w:jc w:val="center"/>
            </w:pPr>
            <w:r w:rsidRPr="00BB3F28">
              <w:t>6</w:t>
            </w:r>
            <w:r w:rsidR="004C60BD">
              <w:t>-8</w:t>
            </w:r>
            <w:r w:rsidRPr="00BB3F28">
              <w:t xml:space="preserve"> hours/</w:t>
            </w:r>
          </w:p>
          <w:p w:rsidR="00B32E8E" w:rsidRPr="00BB3F28" w:rsidRDefault="00B32E8E" w:rsidP="009C45F4">
            <w:pPr>
              <w:jc w:val="center"/>
            </w:pPr>
            <w:r w:rsidRPr="00BB3F28">
              <w:t>week</w:t>
            </w:r>
          </w:p>
        </w:tc>
      </w:tr>
      <w:tr w:rsidR="005C4D27" w:rsidRPr="00012301" w:rsidTr="00DF24C9">
        <w:tc>
          <w:tcPr>
            <w:tcW w:w="1260" w:type="dxa"/>
          </w:tcPr>
          <w:p w:rsidR="005C4D27" w:rsidRDefault="005C4D27" w:rsidP="009C45F4">
            <w:r>
              <w:t>WBL 111</w:t>
            </w:r>
          </w:p>
        </w:tc>
        <w:tc>
          <w:tcPr>
            <w:tcW w:w="1620" w:type="dxa"/>
          </w:tcPr>
          <w:p w:rsidR="005C4D27" w:rsidRDefault="005C4D27" w:rsidP="009C45F4">
            <w:r>
              <w:t>Work-based Learning</w:t>
            </w:r>
          </w:p>
        </w:tc>
        <w:tc>
          <w:tcPr>
            <w:tcW w:w="1800" w:type="dxa"/>
          </w:tcPr>
          <w:p w:rsidR="005C4D27" w:rsidRDefault="00682D1C" w:rsidP="009C45F4">
            <w:r>
              <w:t>Preceptor approved by the P</w:t>
            </w:r>
            <w:r w:rsidR="005C4D27">
              <w:t xml:space="preserve">rogram </w:t>
            </w:r>
            <w:r>
              <w:t>Department Chair</w:t>
            </w:r>
            <w:r w:rsidR="005C4D27">
              <w:t>/</w:t>
            </w:r>
            <w:r>
              <w:t>Program</w:t>
            </w:r>
          </w:p>
          <w:p w:rsidR="005C4D27" w:rsidRPr="00BB3F28" w:rsidRDefault="005C4D27" w:rsidP="009C45F4">
            <w:r>
              <w:t>Instructor</w:t>
            </w:r>
          </w:p>
        </w:tc>
        <w:tc>
          <w:tcPr>
            <w:tcW w:w="1350" w:type="dxa"/>
          </w:tcPr>
          <w:p w:rsidR="005C4D27" w:rsidRPr="00BB3F28" w:rsidRDefault="005C4D27" w:rsidP="009C45F4">
            <w:r>
              <w:t>16 weeks</w:t>
            </w:r>
          </w:p>
        </w:tc>
        <w:tc>
          <w:tcPr>
            <w:tcW w:w="1440" w:type="dxa"/>
          </w:tcPr>
          <w:p w:rsidR="005C4D27" w:rsidRDefault="005C4D27" w:rsidP="009C45F4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C4D27" w:rsidRPr="00BB3F28" w:rsidRDefault="005C4D27" w:rsidP="00BE1E7B">
            <w:pPr>
              <w:jc w:val="center"/>
            </w:pPr>
            <w:r>
              <w:t>160 hours of Work-based Learning</w:t>
            </w:r>
          </w:p>
        </w:tc>
        <w:tc>
          <w:tcPr>
            <w:tcW w:w="1980" w:type="dxa"/>
          </w:tcPr>
          <w:p w:rsidR="005C4D27" w:rsidRDefault="005C4D27" w:rsidP="009C45F4">
            <w:pPr>
              <w:jc w:val="center"/>
            </w:pPr>
            <w:r>
              <w:t>10</w:t>
            </w:r>
            <w:r w:rsidR="004C60BD">
              <w:t>-12</w:t>
            </w:r>
            <w:r>
              <w:t xml:space="preserve"> hours/</w:t>
            </w:r>
          </w:p>
          <w:p w:rsidR="005C4D27" w:rsidRPr="00BB3F28" w:rsidRDefault="005C4D27" w:rsidP="009C45F4">
            <w:pPr>
              <w:jc w:val="center"/>
            </w:pPr>
            <w:r>
              <w:t>week</w:t>
            </w:r>
          </w:p>
        </w:tc>
      </w:tr>
    </w:tbl>
    <w:p w:rsidR="00F1779B" w:rsidRPr="00012301" w:rsidRDefault="00F1779B" w:rsidP="00F1779B"/>
    <w:p w:rsidR="00054E4F" w:rsidRDefault="00FD534C" w:rsidP="00F1779B">
      <w:r>
        <w:t xml:space="preserve">Students may use a </w:t>
      </w:r>
      <w:r w:rsidR="00054E4F">
        <w:t>DTR</w:t>
      </w:r>
      <w:r>
        <w:t>/NDTR</w:t>
      </w:r>
      <w:r w:rsidR="00054E4F">
        <w:t xml:space="preserve"> or RD</w:t>
      </w:r>
      <w:r>
        <w:t>/RDN</w:t>
      </w:r>
      <w:r w:rsidR="00054E4F">
        <w:t>.</w:t>
      </w:r>
    </w:p>
    <w:p w:rsidR="00F1779B" w:rsidRDefault="00F1779B" w:rsidP="00F1779B">
      <w:pPr>
        <w:rPr>
          <w:b/>
          <w:szCs w:val="24"/>
        </w:rPr>
      </w:pPr>
      <w:r w:rsidRPr="00012301">
        <w:t>Please refe</w:t>
      </w:r>
      <w:r w:rsidR="00B32E8E">
        <w:t xml:space="preserve">r to the Gaston College website </w:t>
      </w:r>
      <w:r w:rsidRPr="00012301">
        <w:t>for the specific dates of the academic calendar/semesters.</w:t>
      </w:r>
    </w:p>
    <w:sectPr w:rsidR="00F1779B" w:rsidSect="00F17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9B"/>
    <w:rsid w:val="00054E4F"/>
    <w:rsid w:val="000561E5"/>
    <w:rsid w:val="00071240"/>
    <w:rsid w:val="00072BF0"/>
    <w:rsid w:val="002D6DD9"/>
    <w:rsid w:val="003712BC"/>
    <w:rsid w:val="0038442C"/>
    <w:rsid w:val="00475E6F"/>
    <w:rsid w:val="004C60BD"/>
    <w:rsid w:val="004E16F9"/>
    <w:rsid w:val="00525A0F"/>
    <w:rsid w:val="005C4D27"/>
    <w:rsid w:val="005D5687"/>
    <w:rsid w:val="005E579D"/>
    <w:rsid w:val="00682D1C"/>
    <w:rsid w:val="007054AF"/>
    <w:rsid w:val="007308DB"/>
    <w:rsid w:val="00926097"/>
    <w:rsid w:val="009A1297"/>
    <w:rsid w:val="009D1207"/>
    <w:rsid w:val="009F5413"/>
    <w:rsid w:val="00AA7C73"/>
    <w:rsid w:val="00B32E8E"/>
    <w:rsid w:val="00BE1E7B"/>
    <w:rsid w:val="00CB74A5"/>
    <w:rsid w:val="00D33791"/>
    <w:rsid w:val="00DF24C9"/>
    <w:rsid w:val="00F1779B"/>
    <w:rsid w:val="00F35FF2"/>
    <w:rsid w:val="00FD534C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8C1EB-DE56-493D-96EE-42226673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9B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779B"/>
    <w:rPr>
      <w:color w:val="0000FF"/>
      <w:u w:val="single"/>
    </w:rPr>
  </w:style>
  <w:style w:type="table" w:styleId="TableGrid">
    <w:name w:val="Table Grid"/>
    <w:basedOn w:val="TableNormal"/>
    <w:uiPriority w:val="59"/>
    <w:rsid w:val="00F1779B"/>
    <w:rPr>
      <w:rFonts w:asciiTheme="minorHAnsi" w:hAnsiTheme="minorHAnsi" w:cstheme="minorBid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B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1C0D-F161-4D14-9DFC-763D9D9C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Rudisill</dc:creator>
  <cp:lastModifiedBy>Kimberly Warwick</cp:lastModifiedBy>
  <cp:revision>2</cp:revision>
  <cp:lastPrinted>2015-06-09T02:21:00Z</cp:lastPrinted>
  <dcterms:created xsi:type="dcterms:W3CDTF">2018-07-17T13:11:00Z</dcterms:created>
  <dcterms:modified xsi:type="dcterms:W3CDTF">2018-07-17T13:11:00Z</dcterms:modified>
</cp:coreProperties>
</file>